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43" w:rsidRDefault="00506343" w:rsidP="00506343">
      <w:r>
        <w:t>At a meeting</w:t>
      </w:r>
      <w:bookmarkStart w:id="0" w:name="_GoBack"/>
      <w:bookmarkEnd w:id="0"/>
      <w:r>
        <w:t xml:space="preserve"> of</w:t>
      </w:r>
    </w:p>
    <w:p w:rsidR="009A2249" w:rsidRDefault="002602F1" w:rsidP="009A2249">
      <w:pPr>
        <w:pStyle w:val="Heading1"/>
      </w:pPr>
      <w:r>
        <w:t xml:space="preserve">XYZ </w:t>
      </w:r>
      <w:r w:rsidR="009A2249">
        <w:t xml:space="preserve">Committee </w:t>
      </w:r>
    </w:p>
    <w:p w:rsidR="009A2249" w:rsidRDefault="002602F1" w:rsidP="009A2249">
      <w:r>
        <w:t xml:space="preserve">Held at </w:t>
      </w:r>
      <w:r w:rsidR="00A32547">
        <w:t>[location]</w:t>
      </w:r>
    </w:p>
    <w:p w:rsidR="002602F1" w:rsidRPr="009A2249" w:rsidRDefault="002602F1" w:rsidP="009A2249">
      <w:r>
        <w:t>Day month year</w:t>
      </w:r>
    </w:p>
    <w:p w:rsidR="002602F1" w:rsidRPr="00A32547" w:rsidRDefault="002602F1" w:rsidP="00A32547">
      <w:pPr>
        <w:pStyle w:val="Heading1"/>
      </w:pPr>
      <w:r>
        <w:t>Minutes</w:t>
      </w:r>
    </w:p>
    <w:p w:rsidR="00506343" w:rsidRPr="00506343" w:rsidRDefault="00A32547" w:rsidP="00506343">
      <w:r>
        <w:rPr>
          <w:b/>
        </w:rPr>
        <w:br/>
      </w:r>
      <w:r w:rsidR="00506343" w:rsidRPr="00506343">
        <w:rPr>
          <w:b/>
        </w:rPr>
        <w:t>Present</w:t>
      </w:r>
      <w:r w:rsidR="00506343">
        <w:t xml:space="preserve">: </w:t>
      </w:r>
    </w:p>
    <w:p w:rsidR="00506343" w:rsidRDefault="00506343" w:rsidP="00506343">
      <w:r w:rsidRPr="00506343">
        <w:rPr>
          <w:b/>
        </w:rPr>
        <w:t>Prevented</w:t>
      </w:r>
      <w:r>
        <w:t xml:space="preserve">: </w:t>
      </w:r>
    </w:p>
    <w:p w:rsidR="00506343" w:rsidRDefault="00506343" w:rsidP="00506343"/>
    <w:p w:rsidR="00506343" w:rsidRDefault="00A32547" w:rsidP="002602F1">
      <w:pPr>
        <w:pStyle w:val="Heading2"/>
      </w:pPr>
      <w:r>
        <w:t>XYZ YYYY</w:t>
      </w:r>
      <w:r w:rsidR="002602F1">
        <w:t>-MM-</w:t>
      </w:r>
      <w:r w:rsidR="00506343">
        <w:t>1</w:t>
      </w:r>
      <w:r w:rsidR="00767960">
        <w:t xml:space="preserve"> </w:t>
      </w:r>
      <w:r w:rsidR="002602F1">
        <w:t>Minute heading</w:t>
      </w:r>
    </w:p>
    <w:p w:rsidR="00506343" w:rsidRPr="00506343" w:rsidRDefault="00506343" w:rsidP="00A32547">
      <w:r>
        <w:t>Minute</w:t>
      </w:r>
      <w:r w:rsidR="002602F1">
        <w:t xml:space="preserve"> text</w:t>
      </w:r>
    </w:p>
    <w:p w:rsidR="00506343" w:rsidRDefault="002602F1" w:rsidP="002602F1">
      <w:pPr>
        <w:pStyle w:val="Heading2"/>
      </w:pPr>
      <w:r>
        <w:t xml:space="preserve">XYZ </w:t>
      </w:r>
      <w:r w:rsidR="00A32547">
        <w:t>YYYY</w:t>
      </w:r>
      <w:r>
        <w:t>-MM-</w:t>
      </w:r>
      <w:r w:rsidR="00506343">
        <w:t>2</w:t>
      </w:r>
      <w:r w:rsidR="00767960">
        <w:t xml:space="preserve"> </w:t>
      </w:r>
      <w:r>
        <w:t>Minute heading</w:t>
      </w:r>
    </w:p>
    <w:p w:rsidR="00506343" w:rsidRPr="00506343" w:rsidRDefault="00506343" w:rsidP="00A32547">
      <w:r>
        <w:t>Minute</w:t>
      </w:r>
      <w:r w:rsidR="002602F1">
        <w:t xml:space="preserve"> text</w:t>
      </w:r>
    </w:p>
    <w:p w:rsidR="00506343" w:rsidRDefault="00A32547" w:rsidP="002602F1">
      <w:pPr>
        <w:pStyle w:val="Heading2"/>
      </w:pPr>
      <w:r>
        <w:t>XYZ YYYY</w:t>
      </w:r>
      <w:r w:rsidR="0020499C">
        <w:t>-MM-3 Minute heading</w:t>
      </w:r>
    </w:p>
    <w:p w:rsidR="00506343" w:rsidRPr="00506343" w:rsidRDefault="00506343" w:rsidP="00A32547">
      <w:r>
        <w:t>Minute</w:t>
      </w:r>
      <w:r w:rsidR="00A32547">
        <w:t xml:space="preserve"> text</w:t>
      </w:r>
    </w:p>
    <w:p w:rsidR="00506343" w:rsidRDefault="00A32547" w:rsidP="002602F1">
      <w:pPr>
        <w:pStyle w:val="Heading2"/>
      </w:pPr>
      <w:r>
        <w:t>XYZ YYYY</w:t>
      </w:r>
      <w:r w:rsidR="0020499C">
        <w:t>-MM-4</w:t>
      </w:r>
      <w:r w:rsidR="0020499C" w:rsidRPr="0020499C">
        <w:t xml:space="preserve"> Minute </w:t>
      </w:r>
      <w:r w:rsidR="0020499C">
        <w:t>heading</w:t>
      </w:r>
    </w:p>
    <w:p w:rsidR="00506343" w:rsidRPr="00506343" w:rsidRDefault="00506343" w:rsidP="00A32547">
      <w:r>
        <w:t>Minute</w:t>
      </w:r>
      <w:r w:rsidR="00A32547">
        <w:t xml:space="preserve"> text</w:t>
      </w:r>
    </w:p>
    <w:p w:rsidR="0020499C" w:rsidRDefault="00A32547" w:rsidP="0020499C">
      <w:pPr>
        <w:pStyle w:val="Heading2"/>
      </w:pPr>
      <w:r>
        <w:t>XYZ YYYY</w:t>
      </w:r>
      <w:r w:rsidR="0020499C">
        <w:t>-MM-5 Minute heading</w:t>
      </w:r>
    </w:p>
    <w:p w:rsidR="00506343" w:rsidRPr="00506343" w:rsidRDefault="00506343" w:rsidP="00A32547">
      <w:pPr>
        <w:ind w:left="993" w:hanging="993"/>
      </w:pPr>
      <w:r>
        <w:t>Minute</w:t>
      </w:r>
      <w:r w:rsidR="00A32547">
        <w:t xml:space="preserve"> text</w:t>
      </w:r>
    </w:p>
    <w:p w:rsidR="0020499C" w:rsidRDefault="00A32547" w:rsidP="0020499C">
      <w:pPr>
        <w:pStyle w:val="Heading2"/>
      </w:pPr>
      <w:r>
        <w:t>XYZ YYYY</w:t>
      </w:r>
      <w:r w:rsidR="0020499C">
        <w:t>-MM-6 Minute heading</w:t>
      </w:r>
    </w:p>
    <w:p w:rsidR="00506343" w:rsidRPr="00506343" w:rsidRDefault="00506343" w:rsidP="00A32547">
      <w:pPr>
        <w:ind w:left="993" w:hanging="993"/>
      </w:pPr>
      <w:r>
        <w:t>Minute</w:t>
      </w:r>
      <w:r w:rsidR="00A32547">
        <w:t xml:space="preserve"> text</w:t>
      </w:r>
    </w:p>
    <w:p w:rsidR="0020499C" w:rsidRDefault="00A32547" w:rsidP="0020499C">
      <w:pPr>
        <w:pStyle w:val="Heading2"/>
      </w:pPr>
      <w:r>
        <w:t>XYZ YYYY</w:t>
      </w:r>
      <w:r w:rsidR="0020499C">
        <w:t>-MM-7 Minute heading</w:t>
      </w:r>
    </w:p>
    <w:p w:rsidR="00506343" w:rsidRPr="00506343" w:rsidRDefault="00506343" w:rsidP="00A32547">
      <w:pPr>
        <w:ind w:left="993" w:hanging="993"/>
      </w:pPr>
      <w:r>
        <w:t>Minute</w:t>
      </w:r>
      <w:r w:rsidR="00A32547">
        <w:t xml:space="preserve"> text</w:t>
      </w:r>
    </w:p>
    <w:p w:rsidR="0020499C" w:rsidRDefault="00A32547" w:rsidP="0020499C">
      <w:pPr>
        <w:pStyle w:val="Heading2"/>
      </w:pPr>
      <w:r>
        <w:t>XYZ YYYY</w:t>
      </w:r>
      <w:r w:rsidR="0020499C">
        <w:t>-MM-8 Minute heading</w:t>
      </w:r>
    </w:p>
    <w:p w:rsidR="00506343" w:rsidRPr="00506343" w:rsidRDefault="00506343" w:rsidP="00A32547">
      <w:pPr>
        <w:ind w:left="993" w:hanging="993"/>
      </w:pPr>
      <w:r>
        <w:t>Minute</w:t>
      </w:r>
      <w:r w:rsidR="00A32547">
        <w:t xml:space="preserve"> text</w:t>
      </w:r>
    </w:p>
    <w:p w:rsidR="0020499C" w:rsidRDefault="0020499C" w:rsidP="0020499C">
      <w:pPr>
        <w:pStyle w:val="Heading2"/>
      </w:pPr>
      <w:r>
        <w:lastRenderedPageBreak/>
        <w:t>XYZ</w:t>
      </w:r>
      <w:r w:rsidR="00A32547">
        <w:t xml:space="preserve"> YYYY</w:t>
      </w:r>
      <w:r>
        <w:t>-MM-9 Minute heading</w:t>
      </w:r>
    </w:p>
    <w:p w:rsidR="00506343" w:rsidRPr="00506343" w:rsidRDefault="00506343" w:rsidP="00A32547">
      <w:pPr>
        <w:ind w:left="993" w:hanging="993"/>
      </w:pPr>
      <w:r>
        <w:t>Minute</w:t>
      </w:r>
      <w:r w:rsidR="00A32547">
        <w:t xml:space="preserve"> text</w:t>
      </w:r>
    </w:p>
    <w:p w:rsidR="002602F1" w:rsidRDefault="00A32547" w:rsidP="002602F1">
      <w:pPr>
        <w:pStyle w:val="Heading2"/>
      </w:pPr>
      <w:r>
        <w:t>XYZ YYYY</w:t>
      </w:r>
      <w:r w:rsidR="002602F1">
        <w:t>-MM-10</w:t>
      </w:r>
      <w:r w:rsidR="0020499C">
        <w:t xml:space="preserve"> </w:t>
      </w:r>
      <w:r w:rsidR="002602F1">
        <w:t>Minute heading</w:t>
      </w:r>
    </w:p>
    <w:p w:rsidR="00506343" w:rsidRDefault="00A32547" w:rsidP="00A32547">
      <w:pPr>
        <w:ind w:left="993" w:hanging="993"/>
      </w:pPr>
      <w:r>
        <w:t>Minute text</w:t>
      </w:r>
    </w:p>
    <w:p w:rsidR="009A2249" w:rsidRDefault="009A2249"/>
    <w:p w:rsidR="00506343" w:rsidRDefault="002602F1">
      <w:r>
        <w:t>Name of clerk</w:t>
      </w:r>
      <w:r w:rsidR="00A32547">
        <w:t>/s</w:t>
      </w:r>
    </w:p>
    <w:p w:rsidR="00506343" w:rsidRDefault="002602F1">
      <w:r>
        <w:t>Clerk</w:t>
      </w:r>
    </w:p>
    <w:sectPr w:rsidR="00506343" w:rsidSect="009A224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D5" w:rsidRDefault="003914D5" w:rsidP="009A2249">
      <w:pPr>
        <w:spacing w:after="0" w:line="240" w:lineRule="auto"/>
      </w:pPr>
      <w:r>
        <w:separator/>
      </w:r>
    </w:p>
  </w:endnote>
  <w:endnote w:type="continuationSeparator" w:id="0">
    <w:p w:rsidR="003914D5" w:rsidRDefault="003914D5" w:rsidP="009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49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249" w:rsidRDefault="009A2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249" w:rsidRDefault="009A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D5" w:rsidRDefault="003914D5" w:rsidP="009A2249">
      <w:pPr>
        <w:spacing w:after="0" w:line="240" w:lineRule="auto"/>
      </w:pPr>
      <w:r>
        <w:separator/>
      </w:r>
    </w:p>
  </w:footnote>
  <w:footnote w:type="continuationSeparator" w:id="0">
    <w:p w:rsidR="003914D5" w:rsidRDefault="003914D5" w:rsidP="009A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logos"/>
      <w:tblDescription w:val="Table contains the QPSW logo and the Quakers logo."/>
    </w:tblPr>
    <w:tblGrid>
      <w:gridCol w:w="4597"/>
      <w:gridCol w:w="4598"/>
    </w:tblGrid>
    <w:tr w:rsidR="00774EEA" w:rsidTr="00774EEA">
      <w:trPr>
        <w:trHeight w:val="2466"/>
        <w:tblHeader/>
      </w:trPr>
      <w:tc>
        <w:tcPr>
          <w:tcW w:w="4597" w:type="dxa"/>
          <w:vAlign w:val="center"/>
          <w:hideMark/>
        </w:tcPr>
        <w:p w:rsidR="00774EEA" w:rsidRDefault="00774EEA" w:rsidP="00774EE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266825" cy="1266825"/>
                <wp:effectExtent l="0" t="0" r="9525" b="9525"/>
                <wp:docPr id="3" name="Picture 3" descr="A white dove of peace on an 8-prong red and black star " title="Quaker Peace and social witnes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white dove of peace on an 8-prong red and black star " title="Quaker Peace and social witness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  <w:hideMark/>
        </w:tcPr>
        <w:p w:rsidR="00774EEA" w:rsidRDefault="00774EEA" w:rsidP="00774EE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85900" cy="1266825"/>
                <wp:effectExtent l="0" t="0" r="0" b="9525"/>
                <wp:docPr id="2" name="Picture 2" descr="Transparent circle with thick grey border crossed by a black line of text reading 'Quakers'" title="Quake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ransparent circle with thick grey border crossed by a black line of text reading 'Quakers'" title="Quaker logo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8" r="11899" b="11729"/>
                        <a:stretch/>
                      </pic:blipFill>
                      <pic:spPr bwMode="auto">
                        <a:xfrm>
                          <a:off x="0" y="0"/>
                          <a:ext cx="147955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74EEA" w:rsidTr="00774EEA">
      <w:trPr>
        <w:trHeight w:val="757"/>
      </w:trPr>
      <w:tc>
        <w:tcPr>
          <w:tcW w:w="4597" w:type="dxa"/>
          <w:hideMark/>
        </w:tcPr>
        <w:p w:rsidR="00774EEA" w:rsidRDefault="00774EEA" w:rsidP="00774EEA">
          <w:pPr>
            <w:pStyle w:val="Header"/>
          </w:pPr>
          <w:r>
            <w:t>Quaker Peace &amp;</w:t>
          </w:r>
          <w:r>
            <w:br/>
            <w:t>Social Witness (QPSW)</w:t>
          </w:r>
        </w:p>
      </w:tc>
      <w:tc>
        <w:tcPr>
          <w:tcW w:w="4598" w:type="dxa"/>
          <w:hideMark/>
        </w:tcPr>
        <w:p w:rsidR="00774EEA" w:rsidRDefault="00774EEA" w:rsidP="00774EEA">
          <w:pPr>
            <w:pStyle w:val="Header"/>
            <w:jc w:val="right"/>
            <w:rPr>
              <w:sz w:val="22"/>
            </w:rPr>
          </w:pPr>
          <w:r>
            <w:rPr>
              <w:sz w:val="22"/>
            </w:rPr>
            <w:t>Yearly Meeting of the</w:t>
          </w:r>
        </w:p>
        <w:p w:rsidR="00774EEA" w:rsidRDefault="00774EEA" w:rsidP="00774EEA">
          <w:pPr>
            <w:pStyle w:val="Header"/>
            <w:jc w:val="right"/>
            <w:rPr>
              <w:sz w:val="22"/>
            </w:rPr>
          </w:pPr>
          <w:r>
            <w:rPr>
              <w:sz w:val="22"/>
            </w:rPr>
            <w:t>Religious Society of Friends</w:t>
          </w:r>
        </w:p>
        <w:p w:rsidR="00774EEA" w:rsidRDefault="00774EEA" w:rsidP="00774EEA">
          <w:pPr>
            <w:pStyle w:val="Header"/>
            <w:jc w:val="right"/>
          </w:pPr>
          <w:r>
            <w:rPr>
              <w:sz w:val="22"/>
            </w:rPr>
            <w:t>(Quakers) in Britain</w:t>
          </w:r>
        </w:p>
      </w:tc>
    </w:tr>
  </w:tbl>
  <w:p w:rsidR="009A2249" w:rsidRPr="009A2249" w:rsidRDefault="009A2249" w:rsidP="009A2249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0A8"/>
    <w:multiLevelType w:val="hybridMultilevel"/>
    <w:tmpl w:val="FD369328"/>
    <w:lvl w:ilvl="0" w:tplc="05341F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3D70"/>
    <w:multiLevelType w:val="hybridMultilevel"/>
    <w:tmpl w:val="BBCC0902"/>
    <w:lvl w:ilvl="0" w:tplc="FD5419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9"/>
    <w:rsid w:val="000F7EBC"/>
    <w:rsid w:val="00113415"/>
    <w:rsid w:val="0020499C"/>
    <w:rsid w:val="002602F1"/>
    <w:rsid w:val="003056E9"/>
    <w:rsid w:val="003914D5"/>
    <w:rsid w:val="00506343"/>
    <w:rsid w:val="00623354"/>
    <w:rsid w:val="00767960"/>
    <w:rsid w:val="00774EEA"/>
    <w:rsid w:val="0087266C"/>
    <w:rsid w:val="008B5F21"/>
    <w:rsid w:val="008B7EF8"/>
    <w:rsid w:val="009056A3"/>
    <w:rsid w:val="00992CC9"/>
    <w:rsid w:val="009A2249"/>
    <w:rsid w:val="00A32547"/>
    <w:rsid w:val="00B476FF"/>
    <w:rsid w:val="00BD13E0"/>
    <w:rsid w:val="00C75BBF"/>
    <w:rsid w:val="00E90935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D94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4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224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02F1"/>
    <w:pPr>
      <w:widowControl w:val="0"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2249"/>
    <w:pPr>
      <w:widowControl w:val="0"/>
      <w:spacing w:before="40" w:after="0"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D13E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2F1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E0"/>
    <w:rPr>
      <w:rFonts w:ascii="Arial" w:eastAsiaTheme="majorEastAsia" w:hAnsi="Arial" w:cstheme="majorBidi"/>
      <w:i/>
      <w:iCs/>
      <w:color w:val="2E74B5" w:themeColor="accent1" w:themeShade="BF"/>
      <w:sz w:val="24"/>
      <w:u w:val="single"/>
    </w:rPr>
  </w:style>
  <w:style w:type="paragraph" w:customStyle="1" w:styleId="PE-BodyText">
    <w:name w:val="PE-BodyText"/>
    <w:basedOn w:val="Normal"/>
    <w:link w:val="PE-BodyTextChar"/>
    <w:rsid w:val="00E90935"/>
    <w:rPr>
      <w:rFonts w:ascii="Franklin Gothic Book" w:hAnsi="Franklin Gothic Book"/>
      <w:sz w:val="20"/>
    </w:rPr>
  </w:style>
  <w:style w:type="character" w:customStyle="1" w:styleId="PE-BodyTextChar">
    <w:name w:val="PE-BodyText Char"/>
    <w:basedOn w:val="DefaultParagraphFont"/>
    <w:link w:val="PE-BodyText"/>
    <w:rsid w:val="00E90935"/>
    <w:rPr>
      <w:rFonts w:ascii="Franklin Gothic Book" w:hAnsi="Franklin Gothic Book"/>
      <w:sz w:val="20"/>
    </w:rPr>
  </w:style>
  <w:style w:type="paragraph" w:customStyle="1" w:styleId="PE-TitlesBookmark">
    <w:name w:val="PE-TitlesBookmark"/>
    <w:basedOn w:val="PE-BodyText"/>
    <w:next w:val="PE-BodyText"/>
    <w:rsid w:val="00E90935"/>
  </w:style>
  <w:style w:type="table" w:styleId="TableGrid">
    <w:name w:val="Table Grid"/>
    <w:basedOn w:val="TableNormal"/>
    <w:uiPriority w:val="39"/>
    <w:rsid w:val="009A2249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9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9A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9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rsid w:val="0050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Minutes Template</Template>
  <TotalTime>22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Elliott</dc:creator>
  <cp:keywords/>
  <dc:description/>
  <cp:lastModifiedBy>Penny Elliott</cp:lastModifiedBy>
  <cp:revision>7</cp:revision>
  <dcterms:created xsi:type="dcterms:W3CDTF">2019-04-08T14:38:00Z</dcterms:created>
  <dcterms:modified xsi:type="dcterms:W3CDTF">2020-06-08T14:43:00Z</dcterms:modified>
</cp:coreProperties>
</file>