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38" w:rsidRDefault="008C3EC6" w:rsidP="008C3EC6">
      <w:pPr>
        <w:tabs>
          <w:tab w:val="left" w:pos="7020"/>
        </w:tabs>
        <w:autoSpaceDE w:val="0"/>
        <w:autoSpaceDN w:val="0"/>
        <w:adjustRightInd w:val="0"/>
        <w:rPr>
          <w:rFonts w:asciiTheme="minorHAnsi" w:hAnsiTheme="minorHAnsi" w:cs="PalatinoLinotype-Bold"/>
          <w:b/>
          <w:bCs/>
        </w:rPr>
      </w:pPr>
      <w:r>
        <w:rPr>
          <w:rFonts w:asciiTheme="minorHAnsi" w:hAnsiTheme="minorHAnsi" w:cs="PalatinoLinotype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8BFE5" wp14:editId="14D6AC01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4048125" cy="695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6" w:rsidRPr="00FD3BE6" w:rsidRDefault="008C3EC6" w:rsidP="008C3EC6">
                            <w:pPr>
                              <w:pStyle w:val="FormsHeading"/>
                              <w:rPr>
                                <w:rFonts w:cs="CourierNewPS-BoldMT"/>
                              </w:rPr>
                            </w:pPr>
                            <w:r>
                              <w:t>Reference Form</w:t>
                            </w:r>
                          </w:p>
                          <w:p w:rsidR="008C3EC6" w:rsidRDefault="008C3EC6"/>
                          <w:p w:rsidR="008C3EC6" w:rsidRPr="009D0A6E" w:rsidRDefault="008C3EC6" w:rsidP="008C3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PalatinoLinotype-Bold"/>
                                <w:b/>
                                <w:bCs/>
                              </w:rPr>
                            </w:pPr>
                            <w:r w:rsidRPr="009D0A6E">
                              <w:rPr>
                                <w:rFonts w:asciiTheme="minorHAnsi" w:hAnsiTheme="minorHAnsi" w:cs="PalatinoLinotype-Bold"/>
                                <w:b/>
                                <w:bCs/>
                              </w:rPr>
                              <w:t xml:space="preserve">(Paid and </w:t>
                            </w:r>
                            <w:r w:rsidR="0020661C">
                              <w:rPr>
                                <w:rFonts w:asciiTheme="minorHAnsi" w:hAnsiTheme="minorHAnsi" w:cs="PalatinoLinotype-Bold"/>
                                <w:b/>
                                <w:bCs/>
                              </w:rPr>
                              <w:t>Volunteer Workers with Children</w:t>
                            </w:r>
                            <w:r w:rsidRPr="009D0A6E">
                              <w:rPr>
                                <w:rFonts w:asciiTheme="minorHAnsi" w:hAnsiTheme="minorHAnsi" w:cs="PalatinoLinotype-Bold"/>
                                <w:b/>
                                <w:bCs/>
                              </w:rPr>
                              <w:t>)</w:t>
                            </w:r>
                          </w:p>
                          <w:p w:rsidR="008C3EC6" w:rsidRDefault="008C3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.7pt;width:318.7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" fillcolor="white [3201]" stroked="f" strokeweight=".5pt">
                <v:textbox>
                  <w:txbxContent>
                    <w:p w:rsidR="008C3EC6" w:rsidRPr="00FD3BE6" w:rsidRDefault="008C3EC6" w:rsidP="008C3EC6">
                      <w:pPr>
                        <w:pStyle w:val="FormsHeading"/>
                        <w:rPr>
                          <w:rFonts w:cs="CourierNewPS-BoldMT"/>
                        </w:rPr>
                      </w:pPr>
                      <w:r>
                        <w:t>Reference Form</w:t>
                      </w:r>
                    </w:p>
                    <w:p w:rsidR="008C3EC6" w:rsidRDefault="008C3EC6"/>
                    <w:p w:rsidR="008C3EC6" w:rsidRPr="009D0A6E" w:rsidRDefault="008C3EC6" w:rsidP="008C3EC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PalatinoLinotype-Bold"/>
                          <w:b/>
                          <w:bCs/>
                        </w:rPr>
                      </w:pPr>
                      <w:r w:rsidRPr="009D0A6E">
                        <w:rPr>
                          <w:rFonts w:asciiTheme="minorHAnsi" w:hAnsiTheme="minorHAnsi" w:cs="PalatinoLinotype-Bold"/>
                          <w:b/>
                          <w:bCs/>
                        </w:rPr>
                        <w:t xml:space="preserve">(Paid and </w:t>
                      </w:r>
                      <w:r w:rsidR="0020661C">
                        <w:rPr>
                          <w:rFonts w:asciiTheme="minorHAnsi" w:hAnsiTheme="minorHAnsi" w:cs="PalatinoLinotype-Bold"/>
                          <w:b/>
                          <w:bCs/>
                        </w:rPr>
                        <w:t>Volunteer Workers with Children</w:t>
                      </w:r>
                      <w:r w:rsidRPr="009D0A6E">
                        <w:rPr>
                          <w:rFonts w:asciiTheme="minorHAnsi" w:hAnsiTheme="minorHAnsi" w:cs="PalatinoLinotype-Bold"/>
                          <w:b/>
                          <w:bCs/>
                        </w:rPr>
                        <w:t>)</w:t>
                      </w:r>
                    </w:p>
                    <w:p w:rsidR="008C3EC6" w:rsidRDefault="008C3EC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PalatinoLinotype-Bold"/>
          <w:b/>
          <w:bCs/>
        </w:rPr>
        <w:tab/>
      </w:r>
      <w:r>
        <w:rPr>
          <w:noProof/>
          <w:lang w:eastAsia="en-GB"/>
        </w:rPr>
        <w:drawing>
          <wp:inline distT="0" distB="0" distL="0" distR="0" wp14:anchorId="0A9166ED" wp14:editId="07264D4B">
            <wp:extent cx="695322" cy="695326"/>
            <wp:effectExtent l="0" t="0" r="0" b="0"/>
            <wp:docPr id="24" name="Picture 24" descr="Description: Quakers_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Quakers_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4" cy="6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8" w:rsidRPr="008C3EC6" w:rsidRDefault="00CC0718" w:rsidP="008C3EC6">
      <w:pPr>
        <w:tabs>
          <w:tab w:val="left" w:pos="7020"/>
        </w:tabs>
        <w:autoSpaceDE w:val="0"/>
        <w:autoSpaceDN w:val="0"/>
        <w:adjustRightInd w:val="0"/>
        <w:rPr>
          <w:rFonts w:asciiTheme="minorHAnsi" w:hAnsiTheme="minorHAnsi" w:cs="PalatinoLinotype-Bold"/>
          <w:b/>
          <w:bCs/>
        </w:rPr>
      </w:pPr>
      <w:r w:rsidRPr="008C3EC6">
        <w:rPr>
          <w:rFonts w:asciiTheme="minorHAnsi" w:hAnsiTheme="minorHAnsi" w:cs="PalatinoLinotype-Roman"/>
          <w:b/>
          <w:u w:val="single"/>
        </w:rPr>
        <w:t>Private and Confidential.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REFERENCE FOR (name): _____________________________________________</w:t>
      </w:r>
      <w:r>
        <w:rPr>
          <w:rFonts w:asciiTheme="minorHAnsi" w:hAnsiTheme="minorHAnsi" w:cs="PalatinoLinotype-Roman"/>
        </w:rPr>
        <w:t>___</w:t>
      </w:r>
      <w:r w:rsidRPr="009D0A6E">
        <w:rPr>
          <w:rFonts w:asciiTheme="minorHAnsi" w:hAnsiTheme="minorHAnsi" w:cs="PalatinoLinotype-Roman"/>
        </w:rPr>
        <w:t>___________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20661C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  <w:b/>
        </w:rPr>
      </w:pPr>
      <w:r w:rsidRPr="009D0A6E">
        <w:rPr>
          <w:rFonts w:asciiTheme="minorHAnsi" w:hAnsiTheme="minorHAnsi" w:cs="PalatinoLinotype-Roman"/>
        </w:rPr>
        <w:t xml:space="preserve">POSITION APPLIED FOR: </w:t>
      </w:r>
      <w:r w:rsidR="0020661C">
        <w:rPr>
          <w:rFonts w:asciiTheme="minorHAnsi" w:hAnsiTheme="minorHAnsi" w:cs="PalatinoLinotype-Roman"/>
        </w:rPr>
        <w:t xml:space="preserve">  </w:t>
      </w:r>
      <w:r w:rsidR="0020661C" w:rsidRPr="0020661C">
        <w:rPr>
          <w:rFonts w:asciiTheme="minorHAnsi" w:hAnsiTheme="minorHAnsi" w:cs="PalatinoLinotype-Roman"/>
          <w:b/>
        </w:rPr>
        <w:t>Children’s Meeting Leader / Helper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Your name: ________________________________________________________</w:t>
      </w:r>
      <w:r>
        <w:rPr>
          <w:rFonts w:asciiTheme="minorHAnsi" w:hAnsiTheme="minorHAnsi" w:cs="PalatinoLinotype-Roman"/>
        </w:rPr>
        <w:t>_______</w:t>
      </w:r>
      <w:r w:rsidRPr="009D0A6E">
        <w:rPr>
          <w:rFonts w:asciiTheme="minorHAnsi" w:hAnsiTheme="minorHAnsi" w:cs="PalatinoLinotype-Roman"/>
        </w:rPr>
        <w:t>_______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Occupation: __________________________________________________________</w:t>
      </w:r>
      <w:r>
        <w:rPr>
          <w:rFonts w:asciiTheme="minorHAnsi" w:hAnsiTheme="minorHAnsi" w:cs="PalatinoLinotype-Roman"/>
        </w:rPr>
        <w:t>_______</w:t>
      </w:r>
      <w:r w:rsidRPr="009D0A6E">
        <w:rPr>
          <w:rFonts w:asciiTheme="minorHAnsi" w:hAnsiTheme="minorHAnsi" w:cs="PalatinoLinotype-Roman"/>
        </w:rPr>
        <w:t>_____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How long have you known this person? ________________________________________________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In what capacity</w:t>
      </w:r>
      <w:r w:rsidR="00196CAA">
        <w:rPr>
          <w:rFonts w:asciiTheme="minorHAnsi" w:hAnsiTheme="minorHAnsi" w:cs="PalatinoLinotype-Roman"/>
        </w:rPr>
        <w:t xml:space="preserve"> and how often do you see them</w:t>
      </w:r>
      <w:r w:rsidRPr="009D0A6E">
        <w:rPr>
          <w:rFonts w:asciiTheme="minorHAnsi" w:hAnsiTheme="minorHAnsi" w:cs="PalatinoLinotype-Roman"/>
        </w:rPr>
        <w:t>? ________________________________</w:t>
      </w:r>
      <w:r>
        <w:rPr>
          <w:rFonts w:asciiTheme="minorHAnsi" w:hAnsiTheme="minorHAnsi" w:cs="PalatinoLinotype-Roman"/>
        </w:rPr>
        <w:t>___</w:t>
      </w:r>
      <w:r w:rsidRPr="009D0A6E">
        <w:rPr>
          <w:rFonts w:asciiTheme="minorHAnsi" w:hAnsiTheme="minorHAnsi" w:cs="PalatinoLinotype-Roman"/>
        </w:rPr>
        <w:t>_____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proofErr w:type="gramStart"/>
      <w:r w:rsidRPr="009D0A6E">
        <w:rPr>
          <w:rFonts w:asciiTheme="minorHAnsi" w:hAnsiTheme="minorHAnsi" w:cs="PalatinoLinotype-Roman"/>
        </w:rPr>
        <w:t>COMMENTS ON SUITAB</w:t>
      </w:r>
      <w:r>
        <w:rPr>
          <w:rFonts w:asciiTheme="minorHAnsi" w:hAnsiTheme="minorHAnsi" w:cs="PalatinoLinotype-Roman"/>
        </w:rPr>
        <w:t>ILITY OF WORKER.</w:t>
      </w:r>
      <w:proofErr w:type="gramEnd"/>
      <w:r>
        <w:rPr>
          <w:rFonts w:asciiTheme="minorHAnsi" w:hAnsiTheme="minorHAnsi" w:cs="PalatinoLinotype-Roman"/>
        </w:rPr>
        <w:t xml:space="preserve"> </w:t>
      </w:r>
      <w:r w:rsidRPr="009D0A6E">
        <w:rPr>
          <w:rFonts w:asciiTheme="minorHAnsi" w:hAnsiTheme="minorHAnsi" w:cs="PalatinoLinotype-Roman"/>
        </w:rPr>
        <w:t xml:space="preserve"> 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 xml:space="preserve">In considering whether the person is fit to work with children or </w:t>
      </w:r>
      <w:r>
        <w:rPr>
          <w:rFonts w:asciiTheme="minorHAnsi" w:hAnsiTheme="minorHAnsi" w:cs="PalatinoLinotype-Roman"/>
        </w:rPr>
        <w:t>vulnerable adults</w:t>
      </w:r>
      <w:r w:rsidRPr="009D0A6E">
        <w:rPr>
          <w:rFonts w:asciiTheme="minorHAnsi" w:hAnsiTheme="minorHAnsi" w:cs="PalatinoLinotype-Roman"/>
        </w:rPr>
        <w:t xml:space="preserve"> please consider the following alongside the job description/person specification/volunteer role profile</w:t>
      </w:r>
      <w:r>
        <w:rPr>
          <w:rFonts w:asciiTheme="minorHAnsi" w:hAnsiTheme="minorHAnsi" w:cs="PalatinoLinotype-Roman"/>
        </w:rPr>
        <w:t xml:space="preserve"> if applicable.</w:t>
      </w:r>
    </w:p>
    <w:p w:rsidR="00CC0718" w:rsidRPr="009D0A6E" w:rsidRDefault="00CC0718" w:rsidP="00CC0718">
      <w:pPr>
        <w:tabs>
          <w:tab w:val="left" w:pos="7031"/>
        </w:tabs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</w:rPr>
        <w:tab/>
      </w:r>
    </w:p>
    <w:p w:rsidR="00CC0718" w:rsidRPr="009D0A6E" w:rsidRDefault="00CC0718" w:rsidP="00CC071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Previous experience of looking after or working with children/</w:t>
      </w:r>
      <w:r>
        <w:rPr>
          <w:rFonts w:asciiTheme="minorHAnsi" w:hAnsiTheme="minorHAnsi" w:cs="PalatinoLinotype-Roman"/>
        </w:rPr>
        <w:t>vulnerable adults</w:t>
      </w:r>
    </w:p>
    <w:p w:rsidR="00CC0718" w:rsidRPr="009D0A6E" w:rsidRDefault="00CC0718" w:rsidP="00CC071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Ability to provide warm and consistent care.</w:t>
      </w:r>
    </w:p>
    <w:p w:rsidR="00CC0718" w:rsidRPr="009D0A6E" w:rsidRDefault="00CC0718" w:rsidP="00CC071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Commitment to treat all people as individuals and with equal concern.</w: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3C47" wp14:editId="7DB962BB">
                <wp:simplePos x="0" y="0"/>
                <wp:positionH relativeFrom="margin">
                  <wp:align>left</wp:align>
                </wp:positionH>
                <wp:positionV relativeFrom="paragraph">
                  <wp:posOffset>4907</wp:posOffset>
                </wp:positionV>
                <wp:extent cx="5699966" cy="1375719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966" cy="13757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.4pt;width:448.8pt;height:10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</w:rPr>
        <w:t>Are you</w:t>
      </w:r>
      <w:r w:rsidRPr="009D0A6E">
        <w:rPr>
          <w:rFonts w:asciiTheme="minorHAnsi" w:hAnsiTheme="minorHAnsi" w:cs="PalatinoLinotype-Roman"/>
        </w:rPr>
        <w:t xml:space="preserve"> aware of any health problems, mental or physical, which might affect </w:t>
      </w:r>
      <w:r w:rsidR="0020661C">
        <w:rPr>
          <w:rFonts w:asciiTheme="minorHAnsi" w:hAnsiTheme="minorHAnsi" w:cs="PalatinoLinotype-Roman"/>
        </w:rPr>
        <w:t xml:space="preserve">the person’s work with </w:t>
      </w:r>
      <w:proofErr w:type="gramStart"/>
      <w:r w:rsidR="0020661C">
        <w:rPr>
          <w:rFonts w:asciiTheme="minorHAnsi" w:hAnsiTheme="minorHAnsi" w:cs="PalatinoLinotype-Roman"/>
        </w:rPr>
        <w:t>children</w:t>
      </w:r>
      <w:r w:rsidRPr="009D0A6E">
        <w:rPr>
          <w:rFonts w:asciiTheme="minorHAnsi" w:hAnsiTheme="minorHAnsi" w:cs="PalatinoLinotype-Roman"/>
        </w:rPr>
        <w:t>.</w:t>
      </w:r>
      <w:proofErr w:type="gramEnd"/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5387" wp14:editId="1EE12568">
                <wp:simplePos x="0" y="0"/>
                <wp:positionH relativeFrom="margin">
                  <wp:align>left</wp:align>
                </wp:positionH>
                <wp:positionV relativeFrom="paragraph">
                  <wp:posOffset>65009</wp:posOffset>
                </wp:positionV>
                <wp:extent cx="5725297" cy="576649"/>
                <wp:effectExtent l="0" t="0" r="2794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97" cy="576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5.1pt;width:450.8pt;height:45.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The position for which this person is being considered gives</w:t>
      </w:r>
      <w:r w:rsidR="0020661C">
        <w:rPr>
          <w:rFonts w:asciiTheme="minorHAnsi" w:hAnsiTheme="minorHAnsi" w:cs="PalatinoLinotype-Roman"/>
        </w:rPr>
        <w:t xml:space="preserve"> substantial access to children</w:t>
      </w:r>
      <w:r w:rsidRPr="009D0A6E">
        <w:rPr>
          <w:rFonts w:asciiTheme="minorHAnsi" w:hAnsiTheme="minorHAnsi" w:cs="PalatinoLinotype-Roman"/>
        </w:rPr>
        <w:t xml:space="preserve">. To your knowledge, is there any reason why this person should not be </w:t>
      </w:r>
      <w:r w:rsidR="0020661C">
        <w:rPr>
          <w:rFonts w:asciiTheme="minorHAnsi" w:hAnsiTheme="minorHAnsi" w:cs="PalatinoLinotype-Roman"/>
        </w:rPr>
        <w:t>entrusted with care of children</w:t>
      </w:r>
      <w:r w:rsidRPr="009D0A6E">
        <w:rPr>
          <w:rFonts w:asciiTheme="minorHAnsi" w:hAnsiTheme="minorHAnsi" w:cs="PalatinoLinotype-Roman"/>
        </w:rPr>
        <w:t>? If so, please provide details.</w:t>
      </w: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9226A" wp14:editId="4CE9FAC6">
                <wp:simplePos x="0" y="0"/>
                <wp:positionH relativeFrom="margin">
                  <wp:align>left</wp:align>
                </wp:positionH>
                <wp:positionV relativeFrom="paragraph">
                  <wp:posOffset>4788</wp:posOffset>
                </wp:positionV>
                <wp:extent cx="5881284" cy="740959"/>
                <wp:effectExtent l="0" t="0" r="2476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284" cy="7409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.4pt;width:46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C0718" w:rsidRPr="009D0A6E" w:rsidRDefault="00CC0718" w:rsidP="00CC0718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837D25" w:rsidRDefault="00CC0718" w:rsidP="00E4465E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 w:rsidRPr="009D0A6E">
        <w:rPr>
          <w:rFonts w:asciiTheme="minorHAnsi" w:hAnsiTheme="minorHAnsi" w:cs="PalatinoLinotype-Roman"/>
        </w:rPr>
        <w:t>Signed: __________________</w:t>
      </w:r>
      <w:r>
        <w:rPr>
          <w:rFonts w:asciiTheme="minorHAnsi" w:hAnsiTheme="minorHAnsi" w:cs="PalatinoLinotype-Roman"/>
        </w:rPr>
        <w:t>___________________________</w:t>
      </w:r>
      <w:r w:rsidRPr="009D0A6E">
        <w:rPr>
          <w:rFonts w:asciiTheme="minorHAnsi" w:hAnsiTheme="minorHAnsi" w:cs="PalatinoLinotype-Roman"/>
        </w:rPr>
        <w:t>_</w:t>
      </w:r>
      <w:r>
        <w:rPr>
          <w:rFonts w:asciiTheme="minorHAnsi" w:hAnsiTheme="minorHAnsi" w:cs="PalatinoLinotype-Roman"/>
        </w:rPr>
        <w:t>_________ Date: ___ / ___ / ___</w:t>
      </w:r>
    </w:p>
    <w:p w:rsidR="0020661C" w:rsidRDefault="0020661C" w:rsidP="00E4465E">
      <w:pPr>
        <w:autoSpaceDE w:val="0"/>
        <w:autoSpaceDN w:val="0"/>
        <w:adjustRightInd w:val="0"/>
        <w:rPr>
          <w:rFonts w:asciiTheme="minorHAnsi" w:hAnsiTheme="minorHAnsi" w:cs="PalatinoLinotype-Roman"/>
          <w:i/>
        </w:rPr>
      </w:pPr>
      <w:r>
        <w:rPr>
          <w:rFonts w:asciiTheme="minorHAnsi" w:hAnsiTheme="minorHAnsi" w:cs="PalatinoLinotype-Roman"/>
          <w:i/>
        </w:rPr>
        <w:t xml:space="preserve">If returning this by email, please type your name here.  </w:t>
      </w:r>
    </w:p>
    <w:p w:rsidR="0020661C" w:rsidRPr="0020661C" w:rsidRDefault="0020661C" w:rsidP="00E4465E">
      <w:pPr>
        <w:autoSpaceDE w:val="0"/>
        <w:autoSpaceDN w:val="0"/>
        <w:adjustRightInd w:val="0"/>
        <w:rPr>
          <w:rFonts w:asciiTheme="minorHAnsi" w:hAnsiTheme="minorHAnsi" w:cs="PalatinoLinotype-Roman"/>
          <w:i/>
        </w:rPr>
      </w:pPr>
      <w:r>
        <w:rPr>
          <w:rFonts w:asciiTheme="minorHAnsi" w:hAnsiTheme="minorHAnsi" w:cs="PalatinoLinotype-Roman"/>
          <w:i/>
        </w:rPr>
        <w:t>A copy of the email will be saved as proof that you were the provid</w:t>
      </w:r>
      <w:bookmarkStart w:id="0" w:name="_GoBack"/>
      <w:bookmarkEnd w:id="0"/>
      <w:r>
        <w:rPr>
          <w:rFonts w:asciiTheme="minorHAnsi" w:hAnsiTheme="minorHAnsi" w:cs="PalatinoLinotype-Roman"/>
          <w:i/>
        </w:rPr>
        <w:t>er of this reference.</w:t>
      </w:r>
    </w:p>
    <w:sectPr w:rsidR="0020661C" w:rsidRPr="0020661C" w:rsidSect="00CC0718"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B8A"/>
    <w:multiLevelType w:val="hybridMultilevel"/>
    <w:tmpl w:val="4CB0633E"/>
    <w:lvl w:ilvl="0" w:tplc="AD1EC40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196CAA"/>
    <w:rsid w:val="0020661C"/>
    <w:rsid w:val="00837D25"/>
    <w:rsid w:val="008C3EC6"/>
    <w:rsid w:val="0091697E"/>
    <w:rsid w:val="00A00D38"/>
    <w:rsid w:val="00CC0718"/>
    <w:rsid w:val="00E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Heading">
    <w:name w:val="Forms Heading"/>
    <w:basedOn w:val="BodyText"/>
    <w:link w:val="FormsHeadingChar"/>
    <w:qFormat/>
    <w:rsid w:val="00CC0718"/>
    <w:pPr>
      <w:spacing w:after="0"/>
    </w:pPr>
    <w:rPr>
      <w:rFonts w:ascii="Square721 BT" w:hAnsi="Square721 BT"/>
      <w:b/>
      <w:bCs/>
      <w:color w:val="000080"/>
      <w:sz w:val="24"/>
      <w:szCs w:val="24"/>
      <w:lang w:val="en-US"/>
    </w:rPr>
  </w:style>
  <w:style w:type="character" w:customStyle="1" w:styleId="FormsHeadingChar">
    <w:name w:val="Forms Heading Char"/>
    <w:link w:val="FormsHeading"/>
    <w:locked/>
    <w:rsid w:val="00CC0718"/>
    <w:rPr>
      <w:rFonts w:ascii="Square721 BT" w:eastAsia="Times New Roman" w:hAnsi="Square721 BT" w:cs="Times New Roman"/>
      <w:b/>
      <w:bCs/>
      <w:color w:val="0000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7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Heading">
    <w:name w:val="Forms Heading"/>
    <w:basedOn w:val="BodyText"/>
    <w:link w:val="FormsHeadingChar"/>
    <w:qFormat/>
    <w:rsid w:val="00CC0718"/>
    <w:pPr>
      <w:spacing w:after="0"/>
    </w:pPr>
    <w:rPr>
      <w:rFonts w:ascii="Square721 BT" w:hAnsi="Square721 BT"/>
      <w:b/>
      <w:bCs/>
      <w:color w:val="000080"/>
      <w:sz w:val="24"/>
      <w:szCs w:val="24"/>
      <w:lang w:val="en-US"/>
    </w:rPr>
  </w:style>
  <w:style w:type="character" w:customStyle="1" w:styleId="FormsHeadingChar">
    <w:name w:val="Forms Heading Char"/>
    <w:link w:val="FormsHeading"/>
    <w:locked/>
    <w:rsid w:val="00CC0718"/>
    <w:rPr>
      <w:rFonts w:ascii="Square721 BT" w:eastAsia="Times New Roman" w:hAnsi="Square721 BT" w:cs="Times New Roman"/>
      <w:b/>
      <w:bCs/>
      <w:color w:val="0000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7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2016-07-06T14:02:00Z</dcterms:created>
  <dcterms:modified xsi:type="dcterms:W3CDTF">2016-10-08T17:08:00Z</dcterms:modified>
</cp:coreProperties>
</file>